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0" w:rsidRDefault="00077CF1">
      <w:pPr>
        <w:pStyle w:val="BodyText"/>
      </w:pPr>
      <w:r>
        <w:rPr>
          <w:b/>
          <w:color w:val="231F20"/>
          <w:spacing w:val="-5"/>
          <w:w w:val="105"/>
        </w:rPr>
        <w:t>Example</w:t>
      </w:r>
      <w:r>
        <w:rPr>
          <w:b/>
          <w:color w:val="231F20"/>
          <w:spacing w:val="-34"/>
          <w:w w:val="105"/>
        </w:rPr>
        <w:t xml:space="preserve"> </w:t>
      </w:r>
      <w:r>
        <w:rPr>
          <w:b/>
          <w:color w:val="231F20"/>
          <w:spacing w:val="-3"/>
          <w:w w:val="105"/>
        </w:rPr>
        <w:t>of</w:t>
      </w:r>
      <w:r>
        <w:rPr>
          <w:b/>
          <w:color w:val="231F20"/>
          <w:spacing w:val="-34"/>
          <w:w w:val="105"/>
        </w:rPr>
        <w:t xml:space="preserve"> </w:t>
      </w:r>
      <w:r>
        <w:rPr>
          <w:b/>
          <w:color w:val="231F20"/>
          <w:spacing w:val="-4"/>
          <w:w w:val="105"/>
        </w:rPr>
        <w:t>Chart</w:t>
      </w:r>
      <w:r>
        <w:rPr>
          <w:b/>
          <w:color w:val="231F20"/>
          <w:spacing w:val="-34"/>
          <w:w w:val="105"/>
        </w:rPr>
        <w:t xml:space="preserve"> </w:t>
      </w:r>
      <w:r>
        <w:rPr>
          <w:b/>
          <w:color w:val="231F20"/>
          <w:spacing w:val="-5"/>
          <w:w w:val="105"/>
        </w:rPr>
        <w:t>Review</w:t>
      </w:r>
    </w:p>
    <w:p w:rsidR="00E23730" w:rsidRDefault="00E23730">
      <w:pPr>
        <w:spacing w:before="3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E23730" w:rsidRDefault="00077CF1">
      <w:pPr>
        <w:tabs>
          <w:tab w:val="left" w:pos="9695"/>
        </w:tabs>
        <w:ind w:left="120"/>
        <w:rPr>
          <w:rFonts w:ascii="Trebuchet MS"/>
          <w:b/>
          <w:color w:val="231F20"/>
          <w:sz w:val="24"/>
          <w:u w:val="single" w:color="221E1F"/>
        </w:rPr>
      </w:pPr>
      <w:r>
        <w:rPr>
          <w:rFonts w:ascii="Trebuchet MS"/>
          <w:b/>
          <w:color w:val="231F20"/>
          <w:spacing w:val="-6"/>
          <w:sz w:val="24"/>
        </w:rPr>
        <w:t>Patient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pacing w:val="-4"/>
          <w:sz w:val="24"/>
        </w:rPr>
        <w:t>Name:</w:t>
      </w:r>
      <w:r>
        <w:rPr>
          <w:rFonts w:ascii="Trebuchet MS"/>
          <w:b/>
          <w:color w:val="231F20"/>
          <w:spacing w:val="10"/>
          <w:sz w:val="24"/>
        </w:rPr>
        <w:t xml:space="preserve"> </w:t>
      </w:r>
      <w:r>
        <w:rPr>
          <w:rFonts w:ascii="Trebuchet MS"/>
          <w:b/>
          <w:color w:val="231F20"/>
          <w:w w:val="92"/>
          <w:sz w:val="24"/>
          <w:u w:val="single" w:color="221E1F"/>
        </w:rPr>
        <w:t xml:space="preserve"> </w:t>
      </w:r>
      <w:r>
        <w:rPr>
          <w:rFonts w:ascii="Trebuchet MS"/>
          <w:b/>
          <w:color w:val="231F20"/>
          <w:sz w:val="24"/>
          <w:u w:val="single" w:color="221E1F"/>
        </w:rPr>
        <w:tab/>
      </w:r>
    </w:p>
    <w:p w:rsidR="00D54BAD" w:rsidRDefault="00D54BAD" w:rsidP="00D54BAD">
      <w:pPr>
        <w:tabs>
          <w:tab w:val="left" w:pos="9695"/>
        </w:tabs>
        <w:rPr>
          <w:rFonts w:ascii="Trebuchet MS" w:eastAsia="Trebuchet MS" w:hAnsi="Trebuchet MS" w:cs="Trebuchet MS"/>
          <w:sz w:val="24"/>
          <w:szCs w:val="24"/>
        </w:rPr>
      </w:pPr>
    </w:p>
    <w:p w:rsidR="00E23730" w:rsidRDefault="00E23730">
      <w:pPr>
        <w:spacing w:before="11"/>
        <w:rPr>
          <w:rFonts w:ascii="Trebuchet MS" w:eastAsia="Trebuchet MS" w:hAnsi="Trebuchet MS" w:cs="Trebuchet MS"/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  <w:gridCol w:w="2100"/>
        <w:gridCol w:w="536"/>
        <w:gridCol w:w="536"/>
        <w:gridCol w:w="536"/>
        <w:gridCol w:w="536"/>
        <w:gridCol w:w="536"/>
        <w:gridCol w:w="520"/>
      </w:tblGrid>
      <w:tr w:rsidR="00E23730">
        <w:trPr>
          <w:trHeight w:hRule="exact" w:val="348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59"/>
              <w:ind w:left="9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pacing w:val="-5"/>
                <w:w w:val="105"/>
                <w:sz w:val="19"/>
              </w:rPr>
              <w:t>Intermediate</w:t>
            </w:r>
            <w:r>
              <w:rPr>
                <w:rFonts w:ascii="Trebuchet MS"/>
                <w:b/>
                <w:color w:val="231F20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105"/>
                <w:sz w:val="19"/>
              </w:rPr>
              <w:t>Outcomes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4"/>
              <w:ind w:left="9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pacing w:val="-4"/>
                <w:sz w:val="19"/>
              </w:rPr>
              <w:t>Time</w:t>
            </w:r>
            <w:r>
              <w:rPr>
                <w:rFonts w:ascii="Trebuchet MS"/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sz w:val="19"/>
              </w:rPr>
              <w:t>frame</w:t>
            </w:r>
          </w:p>
        </w:tc>
        <w:tc>
          <w:tcPr>
            <w:tcW w:w="3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4"/>
              <w:ind w:left="9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pacing w:val="-4"/>
                <w:sz w:val="19"/>
              </w:rPr>
              <w:t xml:space="preserve">Date(s) </w:t>
            </w:r>
            <w:r>
              <w:rPr>
                <w:rFonts w:ascii="Trebuchet MS"/>
                <w:b/>
                <w:color w:val="231F20"/>
                <w:spacing w:val="-5"/>
                <w:sz w:val="19"/>
              </w:rPr>
              <w:t>accomplished</w:t>
            </w:r>
          </w:p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TB</w:t>
            </w:r>
            <w:r>
              <w:rPr>
                <w:rFonts w:ascii="Gill Sans MT"/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contact</w:t>
            </w:r>
            <w:r>
              <w:rPr>
                <w:rFonts w:ascii="Gill Sans MT"/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investigation</w:t>
            </w:r>
            <w:r>
              <w:rPr>
                <w:rFonts w:ascii="Gill Sans MT"/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interview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w w:val="110"/>
                <w:sz w:val="19"/>
              </w:rPr>
              <w:t>3</w:t>
            </w:r>
            <w:r>
              <w:rPr>
                <w:rFonts w:ascii="Gill Sans MT"/>
                <w:color w:val="231F20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days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 xml:space="preserve">Contacts identified </w:t>
            </w: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and</w:t>
            </w:r>
            <w:r>
              <w:rPr>
                <w:rFonts w:ascii="Gill Sans MT"/>
                <w:color w:val="231F20"/>
                <w:spacing w:val="5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tested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w w:val="110"/>
                <w:sz w:val="19"/>
              </w:rPr>
              <w:t>15</w:t>
            </w:r>
            <w:r>
              <w:rPr>
                <w:rFonts w:ascii="Gill Sans MT"/>
                <w:color w:val="231F20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days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Medical</w:t>
            </w:r>
            <w:r>
              <w:rPr>
                <w:rFonts w:ascii="Gill Sans MT"/>
                <w:color w:val="231F20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evaluation</w:t>
            </w:r>
            <w:r>
              <w:rPr>
                <w:rFonts w:ascii="Gill Sans MT"/>
                <w:color w:val="231F20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9"/>
              </w:rPr>
              <w:t>of</w:t>
            </w:r>
            <w:r>
              <w:rPr>
                <w:rFonts w:ascii="Gill Sans MT"/>
                <w:color w:val="231F20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contacts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w w:val="110"/>
                <w:sz w:val="19"/>
              </w:rPr>
              <w:t>30</w:t>
            </w:r>
            <w:r>
              <w:rPr>
                <w:rFonts w:ascii="Gill Sans MT"/>
                <w:color w:val="231F20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days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Appropriate medication</w:t>
            </w:r>
            <w:r>
              <w:rPr>
                <w:rFonts w:ascii="Gill Sans MT"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regimen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w w:val="105"/>
                <w:sz w:val="19"/>
              </w:rPr>
              <w:t>At</w:t>
            </w:r>
            <w:r>
              <w:rPr>
                <w:rFonts w:ascii="Gill Sans MT"/>
                <w:color w:val="231F20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1st</w:t>
            </w:r>
            <w:r>
              <w:rPr>
                <w:rFonts w:ascii="Gill Sans MT"/>
                <w:color w:val="231F20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visit/monthly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DOT</w:t>
            </w:r>
            <w:r>
              <w:rPr>
                <w:rFonts w:ascii="Gill Sans MT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19"/>
              </w:rPr>
              <w:t>arranged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w w:val="105"/>
                <w:sz w:val="19"/>
              </w:rPr>
              <w:t>24</w:t>
            </w:r>
            <w:r>
              <w:rPr>
                <w:rFonts w:ascii="Gill Sans MT"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hours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19"/>
              </w:rPr>
              <w:t>Testing/Screening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 xml:space="preserve">Baseline </w:t>
            </w: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and</w:t>
            </w:r>
            <w:r>
              <w:rPr>
                <w:rFonts w:ascii="Gill Sans MT"/>
                <w:color w:val="231F20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PRN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Blood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Vision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Hearing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10"/>
                <w:sz w:val="19"/>
              </w:rPr>
              <w:t>Sputum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X-rays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425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HIV</w:t>
            </w:r>
            <w:r>
              <w:rPr>
                <w:rFonts w:ascii="Gill Sans MT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19"/>
              </w:rPr>
              <w:t>test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5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Sputum smear</w:t>
            </w:r>
            <w:r>
              <w:rPr>
                <w:rFonts w:ascii="Gill Sans MT"/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conversion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2-3</w:t>
            </w:r>
            <w:r>
              <w:rPr>
                <w:rFonts w:ascii="Gill Sans MT"/>
                <w:color w:val="231F20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weeks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Sputum culture</w:t>
            </w:r>
            <w:r>
              <w:rPr>
                <w:rFonts w:ascii="Gill Sans MT"/>
                <w:color w:val="231F20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conversion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8-10</w:t>
            </w:r>
            <w:r>
              <w:rPr>
                <w:rFonts w:ascii="Gill Sans MT"/>
                <w:color w:val="231F20"/>
                <w:spacing w:val="5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weeks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Clinical</w:t>
            </w:r>
            <w:r>
              <w:rPr>
                <w:rFonts w:ascii="Gill Sans MT"/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improvement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Subjective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Objective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Patient</w:t>
            </w:r>
            <w:r>
              <w:rPr>
                <w:rFonts w:ascii="Gill Sans MT"/>
                <w:color w:val="231F20"/>
                <w:spacing w:val="2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Education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Initiated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z w:val="19"/>
              </w:rPr>
              <w:t xml:space="preserve">At </w:t>
            </w:r>
            <w:r>
              <w:rPr>
                <w:rFonts w:ascii="Gill Sans MT"/>
                <w:color w:val="231F20"/>
                <w:spacing w:val="-3"/>
                <w:sz w:val="19"/>
              </w:rPr>
              <w:t>1st</w:t>
            </w:r>
            <w:r>
              <w:rPr>
                <w:rFonts w:ascii="Gill Sans MT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19"/>
              </w:rPr>
              <w:t>visit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Documented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Appointments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Physician follow</w:t>
            </w:r>
            <w:r>
              <w:rPr>
                <w:rFonts w:ascii="Gill Sans MT"/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up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DOT</w:t>
            </w:r>
            <w:r>
              <w:rPr>
                <w:rFonts w:ascii="Gill Sans MT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sz w:val="19"/>
              </w:rPr>
              <w:t>adherence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60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Referrals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0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PRN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Nursing care</w:t>
            </w:r>
            <w:r>
              <w:rPr>
                <w:rFonts w:ascii="Gill Sans MT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plan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before="61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Initiated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z w:val="19"/>
              </w:rPr>
              <w:t xml:space="preserve">At </w:t>
            </w:r>
            <w:r>
              <w:rPr>
                <w:rFonts w:ascii="Gill Sans MT"/>
                <w:color w:val="231F20"/>
                <w:spacing w:val="-3"/>
                <w:sz w:val="19"/>
              </w:rPr>
              <w:t>1st</w:t>
            </w:r>
            <w:r>
              <w:rPr>
                <w:rFonts w:ascii="Gill Sans MT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19"/>
              </w:rPr>
              <w:t>visit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  <w:tr w:rsidR="00E23730">
        <w:trPr>
          <w:trHeight w:hRule="exact" w:val="374"/>
        </w:trPr>
        <w:tc>
          <w:tcPr>
            <w:tcW w:w="4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60"/>
              <w:ind w:hanging="140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Documented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077CF1">
            <w:pPr>
              <w:pStyle w:val="TableParagraph"/>
              <w:spacing w:before="60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Monthly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  <w:tc>
          <w:tcPr>
            <w:tcW w:w="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3730" w:rsidRDefault="00E23730"/>
        </w:tc>
      </w:tr>
    </w:tbl>
    <w:p w:rsidR="00E23730" w:rsidRDefault="00E23730">
      <w:pPr>
        <w:spacing w:before="11"/>
        <w:rPr>
          <w:rFonts w:ascii="Trebuchet MS" w:eastAsia="Trebuchet MS" w:hAnsi="Trebuchet MS" w:cs="Trebuchet MS"/>
          <w:b/>
          <w:bCs/>
          <w:sz w:val="17"/>
          <w:szCs w:val="17"/>
        </w:rPr>
      </w:pPr>
      <w:bookmarkStart w:id="0" w:name="_GoBack"/>
      <w:bookmarkEnd w:id="0"/>
    </w:p>
    <w:sectPr w:rsidR="00E23730">
      <w:footerReference w:type="default" r:id="rId8"/>
      <w:type w:val="continuous"/>
      <w:pgSz w:w="11520" w:h="14400"/>
      <w:pgMar w:top="620" w:right="6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D1" w:rsidRDefault="006234D1" w:rsidP="006234D1">
      <w:r>
        <w:separator/>
      </w:r>
    </w:p>
  </w:endnote>
  <w:endnote w:type="continuationSeparator" w:id="0">
    <w:p w:rsidR="006234D1" w:rsidRDefault="006234D1" w:rsidP="006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D1" w:rsidRPr="006234D1" w:rsidRDefault="006234D1" w:rsidP="006234D1">
    <w:pPr>
      <w:pStyle w:val="Footer"/>
      <w:rPr>
        <w:rFonts w:ascii="Calibri" w:eastAsia="Calibri" w:hAnsi="Calibri" w:cs="Times New Roman"/>
        <w:sz w:val="18"/>
        <w:szCs w:val="18"/>
      </w:rPr>
    </w:pPr>
    <w:r w:rsidRPr="006234D1">
      <w:rPr>
        <w:rFonts w:ascii="Calibri" w:eastAsia="Calibri" w:hAnsi="Calibri" w:cs="Times New Roman"/>
        <w:sz w:val="18"/>
        <w:szCs w:val="18"/>
      </w:rPr>
      <w:t xml:space="preserve">Adapted from: </w:t>
    </w:r>
    <w:r w:rsidRPr="006234D1">
      <w:rPr>
        <w:rFonts w:ascii="Calibri" w:eastAsia="Calibri" w:hAnsi="Calibri" w:cs="Times New Roman"/>
        <w:i/>
        <w:sz w:val="18"/>
        <w:szCs w:val="18"/>
      </w:rPr>
      <w:t>Tuberculosis Case Management: A Guide for Nurses</w:t>
    </w:r>
    <w:r w:rsidRPr="006234D1">
      <w:rPr>
        <w:rFonts w:ascii="Calibri" w:eastAsia="Calibri" w:hAnsi="Calibri" w:cs="Times New Roman"/>
        <w:sz w:val="18"/>
        <w:szCs w:val="18"/>
      </w:rPr>
      <w:t xml:space="preserve"> (Global Tuberculosis Institute, 2017)</w:t>
    </w:r>
  </w:p>
  <w:p w:rsidR="006234D1" w:rsidRDefault="006234D1">
    <w:pPr>
      <w:pStyle w:val="Footer"/>
    </w:pPr>
  </w:p>
  <w:p w:rsidR="006234D1" w:rsidRDefault="0062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D1" w:rsidRDefault="006234D1" w:rsidP="006234D1">
      <w:r>
        <w:separator/>
      </w:r>
    </w:p>
  </w:footnote>
  <w:footnote w:type="continuationSeparator" w:id="0">
    <w:p w:rsidR="006234D1" w:rsidRDefault="006234D1" w:rsidP="006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092"/>
    <w:multiLevelType w:val="hybridMultilevel"/>
    <w:tmpl w:val="0DCCA6AC"/>
    <w:lvl w:ilvl="0" w:tplc="946A40AE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C90EACC8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FF10D2EC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5FB4D5D0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03BA69FE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C3307BEC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A37428F0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C57846C4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44F00C4C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" w15:restartNumberingAfterBreak="0">
    <w:nsid w:val="241A282E"/>
    <w:multiLevelType w:val="hybridMultilevel"/>
    <w:tmpl w:val="57DC24B6"/>
    <w:lvl w:ilvl="0" w:tplc="C4BC01D4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9F82B52A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BFB65654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37C4D8FE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2DAA5B3E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C5D4DA94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1D72F294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CBA06E1A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3ACC022E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2" w15:restartNumberingAfterBreak="0">
    <w:nsid w:val="2657103F"/>
    <w:multiLevelType w:val="hybridMultilevel"/>
    <w:tmpl w:val="E9E6C1BC"/>
    <w:lvl w:ilvl="0" w:tplc="D12C3D4E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4468D896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7E726656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86A877BE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267A8876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B27CEC72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785C0112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85DCC98C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79760986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3" w15:restartNumberingAfterBreak="0">
    <w:nsid w:val="44B17BC7"/>
    <w:multiLevelType w:val="hybridMultilevel"/>
    <w:tmpl w:val="C8AC0EAC"/>
    <w:lvl w:ilvl="0" w:tplc="56520E58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92FAF41E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B858B0E2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6C66E4B6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AC8ABD96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BD68E412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299CA5AC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2FC2B0D4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68E80CF8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4" w15:restartNumberingAfterBreak="0">
    <w:nsid w:val="4EBF485F"/>
    <w:multiLevelType w:val="hybridMultilevel"/>
    <w:tmpl w:val="376CBBF6"/>
    <w:lvl w:ilvl="0" w:tplc="77CC3330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2AD47A0E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D9A89480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6544725E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EDA0CFD0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DFE01CEA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A13E708C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094280D8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8174D7F2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5" w15:restartNumberingAfterBreak="0">
    <w:nsid w:val="4F507240"/>
    <w:multiLevelType w:val="hybridMultilevel"/>
    <w:tmpl w:val="A8AC4EF8"/>
    <w:lvl w:ilvl="0" w:tplc="18EEBA56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260853CA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CD70B772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15CEFC76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BF968950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504CC33C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8E1E77D2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428C7D34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A99AF27C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6" w15:restartNumberingAfterBreak="0">
    <w:nsid w:val="518C3FFA"/>
    <w:multiLevelType w:val="hybridMultilevel"/>
    <w:tmpl w:val="319C9496"/>
    <w:lvl w:ilvl="0" w:tplc="DAEAD2A8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0C16172C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7C122E1E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BB5C6416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3FFC2F5E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7AFC73F6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213ECB18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F3BC076C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348649B2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7" w15:restartNumberingAfterBreak="0">
    <w:nsid w:val="558A4D58"/>
    <w:multiLevelType w:val="hybridMultilevel"/>
    <w:tmpl w:val="E75C39E6"/>
    <w:lvl w:ilvl="0" w:tplc="A296DC1A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77847EDA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0D2E22BC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E354A228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598A7EF2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8902AAC2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50A083FE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2F089834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7C286F6A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8" w15:restartNumberingAfterBreak="0">
    <w:nsid w:val="596D70CE"/>
    <w:multiLevelType w:val="hybridMultilevel"/>
    <w:tmpl w:val="DF602626"/>
    <w:lvl w:ilvl="0" w:tplc="FE5CCE14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5134CD78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343C51D2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616019D0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7FEE3A30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A7D65594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9C96B3B8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17187D40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6420936A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9" w15:restartNumberingAfterBreak="0">
    <w:nsid w:val="5B0466EB"/>
    <w:multiLevelType w:val="hybridMultilevel"/>
    <w:tmpl w:val="209EA6C6"/>
    <w:lvl w:ilvl="0" w:tplc="70AE3F7A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BB6C91A6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24A425BC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FA1241E4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427A8CCA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92B0D884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C2C0EC2A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CBB45CC8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CA862C50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0" w15:restartNumberingAfterBreak="0">
    <w:nsid w:val="611E11A3"/>
    <w:multiLevelType w:val="hybridMultilevel"/>
    <w:tmpl w:val="9F0861F4"/>
    <w:lvl w:ilvl="0" w:tplc="271808C6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FBB6FCEE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D988ADD4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1DD83CDA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E2543F94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5E4CEA0E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E2F6A572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7B3C2380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71740912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1" w15:restartNumberingAfterBreak="0">
    <w:nsid w:val="6D9B15BF"/>
    <w:multiLevelType w:val="hybridMultilevel"/>
    <w:tmpl w:val="E6DC4B52"/>
    <w:lvl w:ilvl="0" w:tplc="117072BC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FE48D458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C5144DAC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1814362C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8F0C2768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032E3F18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F2D2250E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D07A8C1A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5DFC16CA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2" w15:restartNumberingAfterBreak="0">
    <w:nsid w:val="738D3F81"/>
    <w:multiLevelType w:val="hybridMultilevel"/>
    <w:tmpl w:val="0E4AA75E"/>
    <w:lvl w:ilvl="0" w:tplc="471ED0DE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5322B546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EDC67622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5C302C40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05A4AA62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1B1075D2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753C18CC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9A7ACE00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4C4671D8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3" w15:restartNumberingAfterBreak="0">
    <w:nsid w:val="785F13FC"/>
    <w:multiLevelType w:val="hybridMultilevel"/>
    <w:tmpl w:val="C9986472"/>
    <w:lvl w:ilvl="0" w:tplc="CFE898A2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F8DA7F4A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CDD4B3DE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F6943404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C794FD18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34A4D702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20B8AE3A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71D8F48A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FDECD4AE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abstractNum w:abstractNumId="14" w15:restartNumberingAfterBreak="0">
    <w:nsid w:val="7D1B3775"/>
    <w:multiLevelType w:val="hybridMultilevel"/>
    <w:tmpl w:val="82C2F624"/>
    <w:lvl w:ilvl="0" w:tplc="8092F884">
      <w:start w:val="1"/>
      <w:numFmt w:val="bullet"/>
      <w:lvlText w:val="•"/>
      <w:lvlJc w:val="left"/>
      <w:pPr>
        <w:ind w:left="37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96746FE8">
      <w:start w:val="1"/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85FA51A6">
      <w:start w:val="1"/>
      <w:numFmt w:val="bullet"/>
      <w:lvlText w:val="•"/>
      <w:lvlJc w:val="left"/>
      <w:pPr>
        <w:ind w:left="1141" w:hanging="141"/>
      </w:pPr>
      <w:rPr>
        <w:rFonts w:hint="default"/>
      </w:rPr>
    </w:lvl>
    <w:lvl w:ilvl="3" w:tplc="E2DA7F8C">
      <w:start w:val="1"/>
      <w:numFmt w:val="bullet"/>
      <w:lvlText w:val="•"/>
      <w:lvlJc w:val="left"/>
      <w:pPr>
        <w:ind w:left="1521" w:hanging="141"/>
      </w:pPr>
      <w:rPr>
        <w:rFonts w:hint="default"/>
      </w:rPr>
    </w:lvl>
    <w:lvl w:ilvl="4" w:tplc="7C786820">
      <w:start w:val="1"/>
      <w:numFmt w:val="bullet"/>
      <w:lvlText w:val="•"/>
      <w:lvlJc w:val="left"/>
      <w:pPr>
        <w:ind w:left="1902" w:hanging="141"/>
      </w:pPr>
      <w:rPr>
        <w:rFonts w:hint="default"/>
      </w:rPr>
    </w:lvl>
    <w:lvl w:ilvl="5" w:tplc="3306EF1C">
      <w:start w:val="1"/>
      <w:numFmt w:val="bullet"/>
      <w:lvlText w:val="•"/>
      <w:lvlJc w:val="left"/>
      <w:pPr>
        <w:ind w:left="2283" w:hanging="141"/>
      </w:pPr>
      <w:rPr>
        <w:rFonts w:hint="default"/>
      </w:rPr>
    </w:lvl>
    <w:lvl w:ilvl="6" w:tplc="BD1455D4">
      <w:start w:val="1"/>
      <w:numFmt w:val="bullet"/>
      <w:lvlText w:val="•"/>
      <w:lvlJc w:val="left"/>
      <w:pPr>
        <w:ind w:left="2663" w:hanging="141"/>
      </w:pPr>
      <w:rPr>
        <w:rFonts w:hint="default"/>
      </w:rPr>
    </w:lvl>
    <w:lvl w:ilvl="7" w:tplc="29E0DFD0">
      <w:start w:val="1"/>
      <w:numFmt w:val="bullet"/>
      <w:lvlText w:val="•"/>
      <w:lvlJc w:val="left"/>
      <w:pPr>
        <w:ind w:left="3044" w:hanging="141"/>
      </w:pPr>
      <w:rPr>
        <w:rFonts w:hint="default"/>
      </w:rPr>
    </w:lvl>
    <w:lvl w:ilvl="8" w:tplc="C4ACB210">
      <w:start w:val="1"/>
      <w:numFmt w:val="bullet"/>
      <w:lvlText w:val="•"/>
      <w:lvlJc w:val="left"/>
      <w:pPr>
        <w:ind w:left="3424" w:hanging="141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3730"/>
    <w:rsid w:val="00077CF1"/>
    <w:rsid w:val="006234D1"/>
    <w:rsid w:val="00D54BAD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759C"/>
  <w15:docId w15:val="{95F02FE9-F0BB-400F-8306-391A389D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2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D1"/>
  </w:style>
  <w:style w:type="paragraph" w:styleId="Footer">
    <w:name w:val="footer"/>
    <w:basedOn w:val="Normal"/>
    <w:link w:val="FooterChar"/>
    <w:uiPriority w:val="99"/>
    <w:unhideWhenUsed/>
    <w:rsid w:val="0062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A7CC-BCCF-4EE2-86C8-39F9D93D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Medical School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 Ahamed</cp:lastModifiedBy>
  <cp:revision>4</cp:revision>
  <dcterms:created xsi:type="dcterms:W3CDTF">2018-03-27T10:45:00Z</dcterms:created>
  <dcterms:modified xsi:type="dcterms:W3CDTF">2018-03-27T15:04:00Z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